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B8E5" w14:textId="22BC8E65" w:rsidR="00493C09" w:rsidRDefault="00E633E0">
      <w:pPr>
        <w:rPr>
          <w:lang w:val="it-IT"/>
        </w:rPr>
      </w:pPr>
      <w:r>
        <w:rPr>
          <w:lang w:val="it-IT"/>
        </w:rPr>
        <w:t>Lavori di Educazione Civica – inglese – classe 5A LSA</w:t>
      </w:r>
    </w:p>
    <w:p w14:paraId="62FFD3E1" w14:textId="77777777" w:rsidR="00E633E0" w:rsidRDefault="00E633E0">
      <w:pPr>
        <w:rPr>
          <w:lang w:val="it-IT"/>
        </w:rPr>
      </w:pPr>
    </w:p>
    <w:p w14:paraId="0150D102" w14:textId="2C6C8F0C" w:rsidR="00A87470" w:rsidRPr="00A87470" w:rsidRDefault="00E633E0">
      <w:pPr>
        <w:rPr>
          <w:lang w:val="en-GB"/>
        </w:rPr>
      </w:pPr>
      <w:r>
        <w:rPr>
          <w:lang w:val="en-GB"/>
        </w:rPr>
        <w:t>A</w:t>
      </w:r>
      <w:r w:rsidRPr="00063F61">
        <w:rPr>
          <w:lang w:val="en-GB"/>
        </w:rPr>
        <w:t xml:space="preserve"> comparative analysis of work</w:t>
      </w:r>
      <w:r>
        <w:rPr>
          <w:lang w:val="en-GB"/>
        </w:rPr>
        <w:t>-</w:t>
      </w:r>
      <w:r w:rsidRPr="00063F61">
        <w:rPr>
          <w:lang w:val="en-GB"/>
        </w:rPr>
        <w:t>related deaths and serious injuries in Italy and</w:t>
      </w:r>
      <w:r>
        <w:rPr>
          <w:lang w:val="en-GB"/>
        </w:rPr>
        <w:t xml:space="preserve"> </w:t>
      </w:r>
      <w:r w:rsidRPr="00063F61">
        <w:rPr>
          <w:lang w:val="en-GB"/>
        </w:rPr>
        <w:t>the UK.</w:t>
      </w:r>
    </w:p>
    <w:p w14:paraId="49349D39" w14:textId="77777777" w:rsidR="00A87470" w:rsidRDefault="00A87470"/>
    <w:p w14:paraId="2EAEFF35" w14:textId="1D2E5C8E" w:rsidR="00A87470" w:rsidRDefault="00A87470">
      <w:r>
        <w:rPr>
          <w:noProof/>
        </w:rPr>
        <w:drawing>
          <wp:inline distT="0" distB="0" distL="0" distR="0" wp14:anchorId="16A17FDE" wp14:editId="50C38EC3">
            <wp:extent cx="5731510" cy="2639695"/>
            <wp:effectExtent l="0" t="0" r="0" b="1905"/>
            <wp:docPr id="97777855" name="Picture 1" descr="A tractor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7855" name="Picture 1" descr="A tractor in a fiel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D3605" w14:textId="77777777" w:rsidR="00A87470" w:rsidRDefault="00A87470"/>
    <w:p w14:paraId="6AC5CE87" w14:textId="4190F107" w:rsidR="00A87470" w:rsidRDefault="00A87470" w:rsidP="00A87470">
      <w:hyperlink r:id="rId5" w:tgtFrame="_blank" w:history="1">
        <w:r>
          <w:rPr>
            <w:rStyle w:val="Hyperlink"/>
            <w:rFonts w:ascii="Roboto" w:hAnsi="Roboto"/>
            <w:color w:val="0B57D0"/>
            <w:sz w:val="21"/>
            <w:szCs w:val="21"/>
            <w:shd w:val="clear" w:color="auto" w:fill="F0F4F9"/>
          </w:rPr>
          <w:t>https://view.genially.com/69578f9965924c7731816c99/presentation-agriculture</w:t>
        </w:r>
      </w:hyperlink>
      <w:r>
        <w:t xml:space="preserve">  </w:t>
      </w:r>
    </w:p>
    <w:p w14:paraId="0C7B627D" w14:textId="77777777" w:rsidR="00A87470" w:rsidRDefault="00A87470" w:rsidP="00A87470"/>
    <w:p w14:paraId="1D6B16E9" w14:textId="152C67FA" w:rsidR="00A87470" w:rsidRDefault="00A87470"/>
    <w:p w14:paraId="3CF92A9D" w14:textId="77777777" w:rsidR="00A87470" w:rsidRDefault="00A87470"/>
    <w:p w14:paraId="059FD031" w14:textId="5F0296EE" w:rsidR="00A87470" w:rsidRDefault="00A87470">
      <w:r>
        <w:rPr>
          <w:noProof/>
        </w:rPr>
        <w:drawing>
          <wp:inline distT="0" distB="0" distL="0" distR="0" wp14:anchorId="01650BF8" wp14:editId="5BB88497">
            <wp:extent cx="5731510" cy="3529965"/>
            <wp:effectExtent l="0" t="0" r="0" b="635"/>
            <wp:docPr id="1345236137" name="Picture 2" descr="A person in a fishing n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236137" name="Picture 2" descr="A person in a fishing ne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CFD7" w14:textId="77777777" w:rsidR="00A87470" w:rsidRDefault="00A87470"/>
    <w:p w14:paraId="71E1578D" w14:textId="77777777" w:rsidR="00A87470" w:rsidRDefault="00A87470"/>
    <w:p w14:paraId="4DBF651C" w14:textId="77777777" w:rsidR="00A87470" w:rsidRDefault="00A87470" w:rsidP="00A87470">
      <w:hyperlink r:id="rId7" w:tgtFrame="_blank" w:history="1">
        <w:r>
          <w:rPr>
            <w:rStyle w:val="Hyperlink"/>
            <w:rFonts w:ascii="Roboto" w:hAnsi="Roboto"/>
            <w:color w:val="0B57D0"/>
            <w:sz w:val="21"/>
            <w:szCs w:val="21"/>
            <w:shd w:val="clear" w:color="auto" w:fill="F0F4F9"/>
          </w:rPr>
          <w:t>https://view.genially.com/695a93837</w:t>
        </w:r>
        <w:r>
          <w:rPr>
            <w:rStyle w:val="Hyperlink"/>
            <w:rFonts w:ascii="Roboto" w:hAnsi="Roboto"/>
            <w:color w:val="0B57D0"/>
            <w:sz w:val="21"/>
            <w:szCs w:val="21"/>
            <w:shd w:val="clear" w:color="auto" w:fill="F0F4F9"/>
          </w:rPr>
          <w:t>e</w:t>
        </w:r>
        <w:r>
          <w:rPr>
            <w:rStyle w:val="Hyperlink"/>
            <w:rFonts w:ascii="Roboto" w:hAnsi="Roboto"/>
            <w:color w:val="0B57D0"/>
            <w:sz w:val="21"/>
            <w:szCs w:val="21"/>
            <w:shd w:val="clear" w:color="auto" w:fill="F0F4F9"/>
          </w:rPr>
          <w:t>4a6b4bdbfa9f5d/presentation-attis</w:t>
        </w:r>
      </w:hyperlink>
      <w:r>
        <w:t xml:space="preserve">   pesca</w:t>
      </w:r>
    </w:p>
    <w:p w14:paraId="29402744" w14:textId="6D7490E8" w:rsidR="00A87470" w:rsidRPr="00E633E0" w:rsidRDefault="00A87470"/>
    <w:sectPr w:rsidR="00A87470" w:rsidRPr="00E633E0" w:rsidSect="00A87470">
      <w:pgSz w:w="11906" w:h="16838"/>
      <w:pgMar w:top="65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E0"/>
    <w:rsid w:val="00493C09"/>
    <w:rsid w:val="004C4FC4"/>
    <w:rsid w:val="006F578E"/>
    <w:rsid w:val="009A47F8"/>
    <w:rsid w:val="00A87470"/>
    <w:rsid w:val="00E6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0AE8C5"/>
  <w15:chartTrackingRefBased/>
  <w15:docId w15:val="{E611D169-73F1-7545-BC4E-3080EC97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3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3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3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3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3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3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33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3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33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ew.genially.com/695a93837e4a6b4bdbfa9f5d/presentation-atti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view.genially.com/69578f9965924c7731816c99/presentation-agricultur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Mangia</dc:creator>
  <cp:keywords/>
  <dc:description/>
  <cp:lastModifiedBy>Maria Pia Mangia</cp:lastModifiedBy>
  <cp:revision>2</cp:revision>
  <dcterms:created xsi:type="dcterms:W3CDTF">2026-05-05T04:49:00Z</dcterms:created>
  <dcterms:modified xsi:type="dcterms:W3CDTF">2026-05-06T05:54:00Z</dcterms:modified>
</cp:coreProperties>
</file>